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7921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„</w:t>
      </w:r>
      <w:r w:rsidR="00F53EC7" w:rsidRPr="00F53EC7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F53EC7" w:rsidRPr="00F53EC7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F53EC7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F53EC7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</w:t>
      </w:r>
      <w:r w:rsidR="00612448">
        <w:rPr>
          <w:rFonts w:ascii="Arial" w:hAnsi="Arial" w:cs="Arial"/>
          <w:b/>
          <w:sz w:val="20"/>
          <w:szCs w:val="20"/>
        </w:rPr>
        <w:t xml:space="preserve"> DNA a</w:t>
      </w:r>
      <w:r w:rsidR="00F53EC7" w:rsidRPr="00F53E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53EC7" w:rsidRPr="00F53EC7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F53EC7" w:rsidRPr="00F53EC7">
        <w:rPr>
          <w:rFonts w:ascii="Arial" w:hAnsi="Arial" w:cs="Arial"/>
          <w:b/>
          <w:sz w:val="20"/>
          <w:szCs w:val="20"/>
        </w:rPr>
        <w:t xml:space="preserve"> </w:t>
      </w:r>
      <w:r w:rsidR="00F53EC7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F53EC7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612448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34"/>
        <w:gridCol w:w="1276"/>
        <w:gridCol w:w="1418"/>
        <w:gridCol w:w="1391"/>
        <w:gridCol w:w="1302"/>
        <w:gridCol w:w="1418"/>
        <w:gridCol w:w="1417"/>
        <w:gridCol w:w="1701"/>
        <w:gridCol w:w="1560"/>
        <w:gridCol w:w="932"/>
      </w:tblGrid>
      <w:tr w:rsidR="005E36C1" w:rsidRPr="005C3821" w:rsidTr="001020C5">
        <w:trPr>
          <w:jc w:val="center"/>
        </w:trPr>
        <w:tc>
          <w:tcPr>
            <w:tcW w:w="1555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391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302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932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FB0390" w:rsidRPr="005C3821" w:rsidTr="001020C5">
        <w:trPr>
          <w:jc w:val="center"/>
        </w:trPr>
        <w:tc>
          <w:tcPr>
            <w:tcW w:w="1555" w:type="dxa"/>
            <w:vAlign w:val="center"/>
          </w:tcPr>
          <w:p w:rsidR="00FB0390" w:rsidRPr="00243ACF" w:rsidRDefault="00FB0390" w:rsidP="00FB0390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CF">
              <w:rPr>
                <w:rFonts w:ascii="Arial" w:hAnsi="Arial" w:cs="Arial"/>
                <w:sz w:val="20"/>
                <w:szCs w:val="20"/>
              </w:rPr>
              <w:t xml:space="preserve">Souprava pro </w:t>
            </w:r>
            <w:proofErr w:type="spellStart"/>
            <w:r w:rsidRPr="00243ACF">
              <w:rPr>
                <w:rFonts w:ascii="Arial" w:hAnsi="Arial" w:cs="Arial"/>
                <w:sz w:val="20"/>
                <w:szCs w:val="20"/>
              </w:rPr>
              <w:t>real-time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multiplex-PCR detekci DNA </w:t>
            </w:r>
            <w:r w:rsidRPr="00243ACF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243ACF">
              <w:rPr>
                <w:rFonts w:ascii="Arial" w:hAnsi="Arial" w:cs="Arial"/>
                <w:i/>
                <w:sz w:val="20"/>
                <w:szCs w:val="20"/>
              </w:rPr>
              <w:t>tuberculosis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a atypických mykobakterií v klinickém materiálu  </w:t>
            </w:r>
          </w:p>
        </w:tc>
        <w:tc>
          <w:tcPr>
            <w:tcW w:w="1134" w:type="dxa"/>
            <w:vAlign w:val="center"/>
          </w:tcPr>
          <w:p w:rsidR="00FB0390" w:rsidRPr="00FB0390" w:rsidRDefault="00FB0390" w:rsidP="00FB0390">
            <w:pPr>
              <w:ind w:left="-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90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FB0390" w:rsidRPr="00B77F88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390" w:rsidRPr="005C3821" w:rsidTr="001020C5">
        <w:trPr>
          <w:jc w:val="center"/>
        </w:trPr>
        <w:tc>
          <w:tcPr>
            <w:tcW w:w="1555" w:type="dxa"/>
            <w:vAlign w:val="center"/>
          </w:tcPr>
          <w:p w:rsidR="00FB0390" w:rsidRPr="00243ACF" w:rsidRDefault="00FB0390" w:rsidP="00FB0390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ACF">
              <w:rPr>
                <w:rFonts w:ascii="Arial" w:hAnsi="Arial" w:cs="Arial"/>
                <w:sz w:val="20"/>
                <w:szCs w:val="20"/>
              </w:rPr>
              <w:t xml:space="preserve">Souprava pro detekci DNA a </w:t>
            </w:r>
            <w:proofErr w:type="spellStart"/>
            <w:r w:rsidRPr="00243ACF">
              <w:rPr>
                <w:rFonts w:ascii="Arial" w:hAnsi="Arial" w:cs="Arial"/>
                <w:sz w:val="20"/>
                <w:szCs w:val="20"/>
              </w:rPr>
              <w:t>multirezistence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CF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243ACF">
              <w:rPr>
                <w:rFonts w:ascii="Arial" w:hAnsi="Arial" w:cs="Arial"/>
                <w:i/>
                <w:sz w:val="20"/>
                <w:szCs w:val="20"/>
              </w:rPr>
              <w:t>tuberculosis</w:t>
            </w:r>
            <w:proofErr w:type="spellEnd"/>
            <w:r w:rsidRPr="00243A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 klinickém materiálu</w:t>
            </w:r>
          </w:p>
        </w:tc>
        <w:tc>
          <w:tcPr>
            <w:tcW w:w="1134" w:type="dxa"/>
            <w:vAlign w:val="center"/>
          </w:tcPr>
          <w:p w:rsidR="00FB0390" w:rsidRPr="00FB0390" w:rsidRDefault="00FB0390" w:rsidP="00FB0390">
            <w:pPr>
              <w:ind w:left="-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90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FB0390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00"/>
            <w:vAlign w:val="center"/>
          </w:tcPr>
          <w:p w:rsidR="00FB0390" w:rsidRPr="005C3821" w:rsidRDefault="00FB0390" w:rsidP="00FB0390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4D7921" w:rsidRDefault="004D7921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937419">
        <w:rPr>
          <w:rFonts w:ascii="Arial" w:hAnsi="Arial" w:cs="Arial"/>
          <w:b/>
          <w:sz w:val="20"/>
          <w:szCs w:val="20"/>
        </w:rPr>
        <w:lastRenderedPageBreak/>
        <w:t xml:space="preserve">Celková </w:t>
      </w:r>
      <w:r w:rsidR="000358C9">
        <w:rPr>
          <w:rFonts w:ascii="Arial" w:hAnsi="Arial" w:cs="Arial"/>
          <w:b/>
          <w:sz w:val="20"/>
          <w:szCs w:val="20"/>
        </w:rPr>
        <w:t xml:space="preserve">nabídková </w:t>
      </w:r>
      <w:r w:rsidRPr="00937419">
        <w:rPr>
          <w:rFonts w:ascii="Arial" w:hAnsi="Arial" w:cs="Arial"/>
          <w:b/>
          <w:sz w:val="20"/>
          <w:szCs w:val="20"/>
        </w:rPr>
        <w:t xml:space="preserve">cena za </w:t>
      </w:r>
      <w:r w:rsidR="001020C5">
        <w:rPr>
          <w:rFonts w:ascii="Arial" w:hAnsi="Arial" w:cs="Arial"/>
          <w:b/>
          <w:sz w:val="20"/>
          <w:szCs w:val="20"/>
        </w:rPr>
        <w:t>48</w:t>
      </w:r>
      <w:r w:rsidRPr="00937419">
        <w:rPr>
          <w:rFonts w:ascii="Arial" w:hAnsi="Arial" w:cs="Arial"/>
          <w:b/>
          <w:sz w:val="20"/>
          <w:szCs w:val="20"/>
        </w:rPr>
        <w:t xml:space="preserve"> </w:t>
      </w:r>
      <w:r w:rsidR="00A21727">
        <w:rPr>
          <w:rFonts w:ascii="Arial" w:hAnsi="Arial" w:cs="Arial"/>
          <w:b/>
          <w:sz w:val="20"/>
          <w:szCs w:val="20"/>
        </w:rPr>
        <w:t>měsíců</w:t>
      </w:r>
      <w:r w:rsidRPr="00937419">
        <w:rPr>
          <w:rFonts w:ascii="Arial" w:hAnsi="Arial" w:cs="Arial"/>
          <w:b/>
          <w:sz w:val="20"/>
          <w:szCs w:val="20"/>
        </w:rPr>
        <w:t xml:space="preserve"> plnění smlouvy: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5C3821">
        <w:rPr>
          <w:rFonts w:ascii="Arial" w:hAnsi="Arial" w:cs="Arial"/>
          <w:sz w:val="20"/>
          <w:szCs w:val="20"/>
        </w:rPr>
        <w:t>….dne</w:t>
      </w:r>
      <w:proofErr w:type="gramEnd"/>
      <w:r w:rsidRPr="005C3821">
        <w:rPr>
          <w:rFonts w:ascii="Arial" w:hAnsi="Arial" w:cs="Arial"/>
          <w:sz w:val="20"/>
          <w:szCs w:val="20"/>
        </w:rPr>
        <w:t xml:space="preserve"> ..…..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4D7921" w:rsidRDefault="004D7921" w:rsidP="00DE066D">
      <w:pPr>
        <w:jc w:val="both"/>
        <w:rPr>
          <w:rFonts w:ascii="Arial" w:hAnsi="Arial" w:cs="Arial"/>
          <w:sz w:val="20"/>
          <w:szCs w:val="20"/>
        </w:rPr>
      </w:pPr>
    </w:p>
    <w:p w:rsidR="00DE066D" w:rsidRPr="005C3821" w:rsidRDefault="00DE066D" w:rsidP="004D7921">
      <w:pPr>
        <w:ind w:left="991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4C" w:rsidRDefault="003E574C" w:rsidP="00B166CB">
      <w:r>
        <w:separator/>
      </w:r>
    </w:p>
  </w:endnote>
  <w:endnote w:type="continuationSeparator" w:id="0">
    <w:p w:rsidR="003E574C" w:rsidRDefault="003E574C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4D7921">
          <w:rPr>
            <w:rFonts w:ascii="Arial" w:hAnsi="Arial" w:cs="Arial"/>
            <w:noProof/>
            <w:sz w:val="18"/>
            <w:szCs w:val="18"/>
          </w:rPr>
          <w:t>2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4C" w:rsidRDefault="003E574C" w:rsidP="00B166CB">
      <w:r>
        <w:separator/>
      </w:r>
    </w:p>
  </w:footnote>
  <w:footnote w:type="continuationSeparator" w:id="0">
    <w:p w:rsidR="003E574C" w:rsidRDefault="003E574C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A4310"/>
    <w:rsid w:val="000C5DBD"/>
    <w:rsid w:val="000D7323"/>
    <w:rsid w:val="000F206E"/>
    <w:rsid w:val="000F37BF"/>
    <w:rsid w:val="000F648E"/>
    <w:rsid w:val="001020C5"/>
    <w:rsid w:val="00120A2A"/>
    <w:rsid w:val="001770FF"/>
    <w:rsid w:val="00230CE5"/>
    <w:rsid w:val="002C6762"/>
    <w:rsid w:val="003047EA"/>
    <w:rsid w:val="003539A1"/>
    <w:rsid w:val="00381F12"/>
    <w:rsid w:val="003E574C"/>
    <w:rsid w:val="004173FD"/>
    <w:rsid w:val="004537D2"/>
    <w:rsid w:val="004D7921"/>
    <w:rsid w:val="005E36C1"/>
    <w:rsid w:val="00612448"/>
    <w:rsid w:val="00693543"/>
    <w:rsid w:val="006C49E0"/>
    <w:rsid w:val="00712F9D"/>
    <w:rsid w:val="00713D86"/>
    <w:rsid w:val="007879F1"/>
    <w:rsid w:val="007F5606"/>
    <w:rsid w:val="00861ED2"/>
    <w:rsid w:val="008F7D8C"/>
    <w:rsid w:val="008F7F55"/>
    <w:rsid w:val="00947627"/>
    <w:rsid w:val="00947E4F"/>
    <w:rsid w:val="00984EF5"/>
    <w:rsid w:val="009F5046"/>
    <w:rsid w:val="00A04B97"/>
    <w:rsid w:val="00A11362"/>
    <w:rsid w:val="00A17F0C"/>
    <w:rsid w:val="00A21727"/>
    <w:rsid w:val="00AC10EB"/>
    <w:rsid w:val="00AD1A58"/>
    <w:rsid w:val="00AD7873"/>
    <w:rsid w:val="00B056B8"/>
    <w:rsid w:val="00B138CC"/>
    <w:rsid w:val="00B166CB"/>
    <w:rsid w:val="00B2492E"/>
    <w:rsid w:val="00B4021F"/>
    <w:rsid w:val="00B958D0"/>
    <w:rsid w:val="00C124BF"/>
    <w:rsid w:val="00C613B0"/>
    <w:rsid w:val="00C76EC4"/>
    <w:rsid w:val="00D108B6"/>
    <w:rsid w:val="00D273D0"/>
    <w:rsid w:val="00D32F90"/>
    <w:rsid w:val="00D649BF"/>
    <w:rsid w:val="00D85B39"/>
    <w:rsid w:val="00DE066D"/>
    <w:rsid w:val="00E175C0"/>
    <w:rsid w:val="00E8085E"/>
    <w:rsid w:val="00E93EAA"/>
    <w:rsid w:val="00EA7746"/>
    <w:rsid w:val="00ED0A3D"/>
    <w:rsid w:val="00F142FE"/>
    <w:rsid w:val="00F16535"/>
    <w:rsid w:val="00F22BD0"/>
    <w:rsid w:val="00F53EC7"/>
    <w:rsid w:val="00FA0CF6"/>
    <w:rsid w:val="00FB0390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5</cp:revision>
  <cp:lastPrinted>2018-08-13T04:39:00Z</cp:lastPrinted>
  <dcterms:created xsi:type="dcterms:W3CDTF">2018-10-09T08:35:00Z</dcterms:created>
  <dcterms:modified xsi:type="dcterms:W3CDTF">2018-10-18T04:54:00Z</dcterms:modified>
</cp:coreProperties>
</file>